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6D" w:rsidRDefault="00A3516D" w:rsidP="0024771D">
      <w:pPr>
        <w:pStyle w:val="Encabezado"/>
        <w:jc w:val="center"/>
      </w:pPr>
      <w:r>
        <w:rPr>
          <w:noProof/>
          <w:lang w:eastAsia="es-ES"/>
        </w:rPr>
        <w:drawing>
          <wp:inline distT="0" distB="0" distL="0" distR="0" wp14:anchorId="03557C0C" wp14:editId="0184809A">
            <wp:extent cx="2552700" cy="1442203"/>
            <wp:effectExtent l="0" t="0" r="0" b="5715"/>
            <wp:docPr id="3" name="Imagen 3" descr="http://cdn.evbuc.com/images/7037823/109025683663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evbuc.com/images/7037823/109025683663/1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61" cy="14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84B">
        <w:rPr>
          <w:noProof/>
          <w:sz w:val="24"/>
          <w:szCs w:val="24"/>
          <w:lang w:eastAsia="es-ES"/>
        </w:rPr>
        <w:drawing>
          <wp:inline distT="0" distB="0" distL="0" distR="0" wp14:anchorId="534635D0" wp14:editId="478B4A4C">
            <wp:extent cx="2382754" cy="1400175"/>
            <wp:effectExtent l="0" t="0" r="0" b="0"/>
            <wp:docPr id="1" name="Imagen 1" descr="C:\Users\Juan Manuel\AppData\Local\Microsoft\Windows\INetCache\Content.Word\LOGO-FORTANS-LOW-SIN-TEX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Juan Manuel\AppData\Local\Microsoft\Windows\INetCache\Content.Word\LOGO-FORTANS-LOW-SIN-TEX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86" cy="14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96" w:rsidRPr="004A00D9" w:rsidRDefault="001A1996" w:rsidP="00A3516D">
      <w:pPr>
        <w:jc w:val="both"/>
        <w:rPr>
          <w:sz w:val="16"/>
          <w:szCs w:val="16"/>
        </w:rPr>
      </w:pPr>
    </w:p>
    <w:p w:rsidR="006D272C" w:rsidRDefault="006D272C" w:rsidP="00A351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1er ENCUENTRO SOBRE SEGURIDAD VIAL Y </w:t>
      </w:r>
    </w:p>
    <w:p w:rsidR="00A3516D" w:rsidRPr="00A3516D" w:rsidRDefault="00A3516D" w:rsidP="00A3516D">
      <w:pPr>
        <w:jc w:val="center"/>
        <w:rPr>
          <w:b/>
          <w:sz w:val="40"/>
          <w:szCs w:val="40"/>
          <w:u w:val="single"/>
        </w:rPr>
      </w:pPr>
      <w:r w:rsidRPr="00A3516D">
        <w:rPr>
          <w:b/>
          <w:sz w:val="40"/>
          <w:szCs w:val="40"/>
          <w:u w:val="single"/>
        </w:rPr>
        <w:t>TRANSPORTE POR CARRETERA</w:t>
      </w:r>
    </w:p>
    <w:p w:rsidR="009F7A13" w:rsidRDefault="009F7A13" w:rsidP="00A3516D">
      <w:pPr>
        <w:jc w:val="both"/>
        <w:rPr>
          <w:b/>
          <w:sz w:val="32"/>
          <w:szCs w:val="32"/>
        </w:rPr>
      </w:pPr>
    </w:p>
    <w:p w:rsidR="00A3516D" w:rsidRDefault="00A3516D" w:rsidP="00A3516D">
      <w:pPr>
        <w:jc w:val="both"/>
        <w:rPr>
          <w:b/>
          <w:sz w:val="32"/>
          <w:szCs w:val="32"/>
        </w:rPr>
      </w:pPr>
      <w:r w:rsidRPr="00A3516D">
        <w:rPr>
          <w:b/>
          <w:sz w:val="32"/>
          <w:szCs w:val="32"/>
        </w:rPr>
        <w:t>FECHA</w:t>
      </w:r>
      <w:proofErr w:type="gramStart"/>
      <w:r w:rsidRPr="00A3516D">
        <w:rPr>
          <w:b/>
          <w:sz w:val="32"/>
          <w:szCs w:val="32"/>
        </w:rPr>
        <w:t>:</w:t>
      </w:r>
      <w:r w:rsidR="00FA7DF0">
        <w:rPr>
          <w:b/>
          <w:sz w:val="32"/>
          <w:szCs w:val="32"/>
        </w:rPr>
        <w:t xml:space="preserve">  </w:t>
      </w:r>
      <w:r w:rsidR="0024771D">
        <w:rPr>
          <w:b/>
          <w:sz w:val="32"/>
          <w:szCs w:val="32"/>
        </w:rPr>
        <w:t>28</w:t>
      </w:r>
      <w:proofErr w:type="gramEnd"/>
      <w:r>
        <w:rPr>
          <w:b/>
          <w:sz w:val="32"/>
          <w:szCs w:val="32"/>
        </w:rPr>
        <w:t xml:space="preserve"> de julio de 2016</w:t>
      </w:r>
    </w:p>
    <w:p w:rsidR="00A3516D" w:rsidRPr="00A3516D" w:rsidRDefault="006D272C" w:rsidP="00A35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LUGAR: </w:t>
      </w:r>
      <w:r w:rsidR="00A3516D" w:rsidRPr="00A3516D">
        <w:rPr>
          <w:b/>
          <w:sz w:val="32"/>
          <w:szCs w:val="32"/>
        </w:rPr>
        <w:t xml:space="preserve">Hotel Europa </w:t>
      </w:r>
      <w:proofErr w:type="gramStart"/>
      <w:r w:rsidR="00A3516D" w:rsidRPr="00A3516D">
        <w:rPr>
          <w:sz w:val="32"/>
          <w:szCs w:val="32"/>
        </w:rPr>
        <w:t>(</w:t>
      </w:r>
      <w:r>
        <w:rPr>
          <w:sz w:val="32"/>
          <w:szCs w:val="32"/>
        </w:rPr>
        <w:t xml:space="preserve"> C</w:t>
      </w:r>
      <w:proofErr w:type="gramEnd"/>
      <w:r>
        <w:rPr>
          <w:sz w:val="32"/>
          <w:szCs w:val="32"/>
        </w:rPr>
        <w:t xml:space="preserve">/ 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Cdad. de Ponce, 4   </w:t>
      </w:r>
      <w:r w:rsidR="00A3516D">
        <w:rPr>
          <w:rFonts w:cs="Arial"/>
          <w:color w:val="222222"/>
          <w:sz w:val="32"/>
          <w:szCs w:val="32"/>
          <w:shd w:val="clear" w:color="auto" w:fill="FFFFFF"/>
        </w:rPr>
        <w:t xml:space="preserve"> Utebo-</w:t>
      </w:r>
      <w:r w:rsidR="00A3516D" w:rsidRPr="00A3516D">
        <w:rPr>
          <w:rFonts w:cs="Arial"/>
          <w:color w:val="222222"/>
          <w:sz w:val="32"/>
          <w:szCs w:val="32"/>
          <w:shd w:val="clear" w:color="auto" w:fill="FFFFFF"/>
        </w:rPr>
        <w:t>Zaragoza</w:t>
      </w:r>
      <w:r w:rsidR="0024771D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="00A3516D">
        <w:rPr>
          <w:rFonts w:cs="Arial"/>
          <w:color w:val="222222"/>
          <w:sz w:val="32"/>
          <w:szCs w:val="32"/>
          <w:shd w:val="clear" w:color="auto" w:fill="FFFFFF"/>
        </w:rPr>
        <w:t>)</w:t>
      </w:r>
    </w:p>
    <w:p w:rsidR="009F7A13" w:rsidRDefault="009F7A13" w:rsidP="00A3516D">
      <w:pPr>
        <w:jc w:val="center"/>
        <w:rPr>
          <w:b/>
          <w:sz w:val="32"/>
          <w:szCs w:val="32"/>
        </w:rPr>
      </w:pPr>
    </w:p>
    <w:p w:rsidR="00A3516D" w:rsidRDefault="00A3516D" w:rsidP="00A3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</w:t>
      </w:r>
    </w:p>
    <w:p w:rsidR="005F7177" w:rsidRPr="000F4637" w:rsidRDefault="005F7177" w:rsidP="00A3516D">
      <w:pPr>
        <w:jc w:val="center"/>
        <w:rPr>
          <w:b/>
          <w:sz w:val="16"/>
          <w:szCs w:val="16"/>
        </w:rPr>
      </w:pPr>
    </w:p>
    <w:p w:rsidR="00A3516D" w:rsidRDefault="00A3516D" w:rsidP="00A35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9h30 – Saludo de Bienvenida</w:t>
      </w:r>
    </w:p>
    <w:p w:rsidR="00A3516D" w:rsidRPr="006D272C" w:rsidRDefault="00A3516D" w:rsidP="006D272C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D. Juan Manuel Sierra Sidera, Director Técnico Grupo Fortrans</w:t>
      </w:r>
    </w:p>
    <w:p w:rsidR="000F4637" w:rsidRDefault="000F4637" w:rsidP="00240E39">
      <w:pPr>
        <w:jc w:val="both"/>
        <w:rPr>
          <w:b/>
          <w:sz w:val="32"/>
          <w:szCs w:val="32"/>
        </w:rPr>
      </w:pPr>
    </w:p>
    <w:p w:rsidR="00240E39" w:rsidRPr="005F7177" w:rsidRDefault="005F7177" w:rsidP="005F7177">
      <w:pPr>
        <w:jc w:val="both"/>
        <w:rPr>
          <w:b/>
          <w:sz w:val="32"/>
          <w:szCs w:val="32"/>
        </w:rPr>
      </w:pPr>
      <w:r w:rsidRPr="005F7177">
        <w:rPr>
          <w:b/>
          <w:sz w:val="32"/>
          <w:szCs w:val="32"/>
        </w:rPr>
        <w:t xml:space="preserve">10h – </w:t>
      </w:r>
      <w:r w:rsidRPr="005F7177">
        <w:rPr>
          <w:rFonts w:ascii="Calibri" w:eastAsia="Times New Roman" w:hAnsi="Calibri"/>
          <w:b/>
          <w:sz w:val="32"/>
          <w:szCs w:val="32"/>
        </w:rPr>
        <w:t>Acciones incompatibles en seguridad vial desde el puesto de</w:t>
      </w:r>
      <w:r>
        <w:rPr>
          <w:rFonts w:ascii="Calibri" w:eastAsia="Times New Roman" w:hAnsi="Calibri"/>
          <w:b/>
          <w:sz w:val="32"/>
          <w:szCs w:val="32"/>
        </w:rPr>
        <w:t>l</w:t>
      </w:r>
      <w:r w:rsidRPr="005F7177">
        <w:rPr>
          <w:rFonts w:ascii="Calibri" w:eastAsia="Times New Roman" w:hAnsi="Calibri"/>
          <w:b/>
          <w:sz w:val="32"/>
          <w:szCs w:val="32"/>
        </w:rPr>
        <w:t xml:space="preserve"> conductor profesional</w:t>
      </w:r>
      <w:r w:rsidRPr="005F7177">
        <w:rPr>
          <w:b/>
          <w:sz w:val="32"/>
          <w:szCs w:val="32"/>
        </w:rPr>
        <w:t xml:space="preserve"> </w:t>
      </w:r>
    </w:p>
    <w:p w:rsidR="00A3516D" w:rsidRDefault="005F7177" w:rsidP="00A3516D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  <w:r w:rsidR="00FA7DF0">
        <w:rPr>
          <w:b/>
          <w:sz w:val="32"/>
          <w:szCs w:val="32"/>
        </w:rPr>
        <w:t>Juan Antonio Cantón Revuelto</w:t>
      </w:r>
      <w:r>
        <w:rPr>
          <w:b/>
          <w:sz w:val="32"/>
          <w:szCs w:val="32"/>
        </w:rPr>
        <w:t>,</w:t>
      </w:r>
      <w:r w:rsidR="00FA7DF0">
        <w:rPr>
          <w:b/>
          <w:sz w:val="32"/>
          <w:szCs w:val="32"/>
        </w:rPr>
        <w:t xml:space="preserve"> Cabo 1º del</w:t>
      </w:r>
      <w:r w:rsidR="00907CAF">
        <w:rPr>
          <w:b/>
          <w:sz w:val="32"/>
          <w:szCs w:val="32"/>
        </w:rPr>
        <w:t xml:space="preserve"> Subsector Tráfico</w:t>
      </w:r>
      <w:r>
        <w:rPr>
          <w:b/>
          <w:sz w:val="32"/>
          <w:szCs w:val="32"/>
        </w:rPr>
        <w:t xml:space="preserve"> Comandancia GC Zaragoza</w:t>
      </w:r>
    </w:p>
    <w:p w:rsidR="005F7177" w:rsidRDefault="005F7177" w:rsidP="005F7177">
      <w:pPr>
        <w:pStyle w:val="Prrafodelista"/>
        <w:ind w:left="360"/>
        <w:jc w:val="both"/>
        <w:rPr>
          <w:b/>
          <w:sz w:val="32"/>
          <w:szCs w:val="32"/>
        </w:rPr>
      </w:pPr>
    </w:p>
    <w:p w:rsidR="005C171A" w:rsidRDefault="005C171A" w:rsidP="005C17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10h30</w:t>
      </w:r>
      <w:r>
        <w:rPr>
          <w:b/>
          <w:sz w:val="32"/>
          <w:szCs w:val="32"/>
        </w:rPr>
        <w:t xml:space="preserve"> – Presente y futuro del conductor profesional </w:t>
      </w:r>
    </w:p>
    <w:p w:rsidR="005C171A" w:rsidRPr="000F4637" w:rsidRDefault="005C171A" w:rsidP="005C171A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0F4637">
        <w:rPr>
          <w:rFonts w:ascii="Calibri" w:hAnsi="Calibri"/>
          <w:b/>
          <w:bCs/>
          <w:color w:val="000000"/>
          <w:sz w:val="32"/>
          <w:szCs w:val="32"/>
        </w:rPr>
        <w:t>D. Jose Antonio Mérida Fernández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, </w:t>
      </w:r>
      <w:r>
        <w:rPr>
          <w:b/>
          <w:sz w:val="32"/>
          <w:szCs w:val="32"/>
        </w:rPr>
        <w:t>Jefe Provincial de Tráfico de Zaragoza</w:t>
      </w:r>
    </w:p>
    <w:p w:rsidR="005C171A" w:rsidRDefault="005C171A" w:rsidP="005F7177">
      <w:pPr>
        <w:pStyle w:val="Prrafodelista"/>
        <w:ind w:left="360"/>
        <w:jc w:val="both"/>
        <w:rPr>
          <w:b/>
          <w:sz w:val="32"/>
          <w:szCs w:val="32"/>
        </w:rPr>
      </w:pPr>
    </w:p>
    <w:p w:rsidR="005C171A" w:rsidRDefault="005C171A" w:rsidP="005F7177">
      <w:pPr>
        <w:pStyle w:val="Prrafodelista"/>
        <w:ind w:left="360"/>
        <w:jc w:val="both"/>
        <w:rPr>
          <w:b/>
          <w:sz w:val="32"/>
          <w:szCs w:val="32"/>
        </w:rPr>
      </w:pPr>
    </w:p>
    <w:p w:rsidR="005C171A" w:rsidRDefault="005C171A" w:rsidP="005F7177">
      <w:pPr>
        <w:pStyle w:val="Prrafodelista"/>
        <w:ind w:left="360"/>
        <w:jc w:val="both"/>
        <w:rPr>
          <w:b/>
          <w:sz w:val="32"/>
          <w:szCs w:val="32"/>
        </w:rPr>
      </w:pPr>
    </w:p>
    <w:p w:rsidR="005F7177" w:rsidRDefault="005F7177" w:rsidP="005F7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PAUSA-CAFÉ</w:t>
      </w:r>
    </w:p>
    <w:p w:rsidR="005F7177" w:rsidRPr="005F7177" w:rsidRDefault="005F7177" w:rsidP="005F7177">
      <w:pPr>
        <w:jc w:val="center"/>
        <w:rPr>
          <w:b/>
          <w:sz w:val="32"/>
          <w:szCs w:val="32"/>
        </w:rPr>
      </w:pPr>
    </w:p>
    <w:p w:rsidR="005F7177" w:rsidRDefault="005F7177" w:rsidP="005F717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11h30 – Consecuencias emocionales en el sector del transporte por carretera y dentro del colectivo de conductores profesionales</w:t>
      </w:r>
    </w:p>
    <w:p w:rsidR="005F7177" w:rsidRPr="005F7177" w:rsidRDefault="005F7177" w:rsidP="005F7177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Francisco Ureta Torcal, Presidente Junta Directiva ASEVITAL</w:t>
      </w:r>
    </w:p>
    <w:p w:rsidR="000F4637" w:rsidRDefault="000F4637" w:rsidP="00A3516D">
      <w:pPr>
        <w:jc w:val="both"/>
        <w:rPr>
          <w:b/>
          <w:sz w:val="32"/>
          <w:szCs w:val="32"/>
        </w:rPr>
      </w:pPr>
    </w:p>
    <w:p w:rsidR="00A3516D" w:rsidRPr="005F7177" w:rsidRDefault="004A00D9" w:rsidP="00A3516D">
      <w:pPr>
        <w:jc w:val="both"/>
        <w:rPr>
          <w:b/>
          <w:sz w:val="32"/>
          <w:szCs w:val="32"/>
        </w:rPr>
      </w:pPr>
      <w:r w:rsidRPr="005F7177">
        <w:rPr>
          <w:b/>
          <w:sz w:val="32"/>
          <w:szCs w:val="32"/>
        </w:rPr>
        <w:t>1</w:t>
      </w:r>
      <w:r w:rsidR="005F7177" w:rsidRPr="005F7177">
        <w:rPr>
          <w:b/>
          <w:sz w:val="32"/>
          <w:szCs w:val="32"/>
        </w:rPr>
        <w:t>2</w:t>
      </w:r>
      <w:r w:rsidR="005F7177">
        <w:rPr>
          <w:b/>
          <w:sz w:val="32"/>
          <w:szCs w:val="32"/>
        </w:rPr>
        <w:t xml:space="preserve">h15 – </w:t>
      </w:r>
      <w:r w:rsidR="005F7177" w:rsidRPr="005F7177">
        <w:rPr>
          <w:rFonts w:ascii="Calibri" w:eastAsia="Times New Roman" w:hAnsi="Calibri"/>
          <w:b/>
          <w:sz w:val="32"/>
          <w:szCs w:val="32"/>
        </w:rPr>
        <w:t>Importancia actual de la formación en el sector del transporte</w:t>
      </w:r>
    </w:p>
    <w:p w:rsidR="006D272C" w:rsidRPr="00907CAF" w:rsidRDefault="006D272C" w:rsidP="00907CAF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Mariano Torrecilla </w:t>
      </w:r>
      <w:proofErr w:type="spellStart"/>
      <w:r>
        <w:rPr>
          <w:b/>
          <w:sz w:val="32"/>
          <w:szCs w:val="32"/>
        </w:rPr>
        <w:t>Insa</w:t>
      </w:r>
      <w:proofErr w:type="spellEnd"/>
      <w:r>
        <w:rPr>
          <w:b/>
          <w:sz w:val="32"/>
          <w:szCs w:val="32"/>
        </w:rPr>
        <w:t>, Gerente Grupo Fortrans</w:t>
      </w:r>
    </w:p>
    <w:p w:rsidR="000F4637" w:rsidRDefault="000F4637" w:rsidP="00A3516D">
      <w:pPr>
        <w:jc w:val="both"/>
        <w:rPr>
          <w:b/>
          <w:sz w:val="32"/>
          <w:szCs w:val="32"/>
        </w:rPr>
      </w:pPr>
    </w:p>
    <w:p w:rsidR="004A00D9" w:rsidRDefault="005C171A" w:rsidP="00A35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12h45 – La formación continua entendida como un activo empresarial</w:t>
      </w:r>
      <w:r w:rsidR="004A00D9">
        <w:rPr>
          <w:b/>
          <w:sz w:val="32"/>
          <w:szCs w:val="32"/>
        </w:rPr>
        <w:t xml:space="preserve"> </w:t>
      </w:r>
    </w:p>
    <w:p w:rsidR="005F7177" w:rsidRPr="000F4637" w:rsidRDefault="005C171A" w:rsidP="005F7177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REPRESENTANTE EMPRESA LOGÍSTICA</w:t>
      </w:r>
      <w:bookmarkStart w:id="0" w:name="_GoBack"/>
      <w:bookmarkEnd w:id="0"/>
    </w:p>
    <w:p w:rsidR="000F4637" w:rsidRDefault="000F4637" w:rsidP="000F4637">
      <w:pPr>
        <w:jc w:val="both"/>
        <w:rPr>
          <w:b/>
          <w:sz w:val="32"/>
          <w:szCs w:val="32"/>
        </w:rPr>
      </w:pPr>
    </w:p>
    <w:p w:rsidR="000F4637" w:rsidRPr="000F4637" w:rsidRDefault="000F4637" w:rsidP="000F4637">
      <w:pPr>
        <w:jc w:val="both"/>
        <w:rPr>
          <w:b/>
          <w:sz w:val="32"/>
          <w:szCs w:val="32"/>
        </w:rPr>
      </w:pPr>
      <w:r w:rsidRPr="000F4637">
        <w:rPr>
          <w:b/>
          <w:sz w:val="32"/>
          <w:szCs w:val="32"/>
        </w:rPr>
        <w:t>13h</w:t>
      </w:r>
      <w:r>
        <w:rPr>
          <w:b/>
          <w:sz w:val="32"/>
          <w:szCs w:val="32"/>
        </w:rPr>
        <w:t>15</w:t>
      </w:r>
      <w:r w:rsidRPr="000F4637">
        <w:rPr>
          <w:b/>
          <w:sz w:val="32"/>
          <w:szCs w:val="32"/>
        </w:rPr>
        <w:t xml:space="preserve"> – Coloquio</w:t>
      </w:r>
    </w:p>
    <w:p w:rsidR="005F7177" w:rsidRDefault="005F7177" w:rsidP="00A3516D">
      <w:pPr>
        <w:jc w:val="both"/>
        <w:rPr>
          <w:b/>
          <w:sz w:val="32"/>
          <w:szCs w:val="32"/>
        </w:rPr>
      </w:pPr>
    </w:p>
    <w:p w:rsidR="000F4637" w:rsidRPr="000F4637" w:rsidRDefault="000F4637" w:rsidP="000F4637">
      <w:pPr>
        <w:pStyle w:val="Prrafodeli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CLAUSURA</w:t>
      </w:r>
    </w:p>
    <w:p w:rsidR="000F4637" w:rsidRPr="000F4637" w:rsidRDefault="000F4637" w:rsidP="000F4637">
      <w:pPr>
        <w:pStyle w:val="Prrafodelista"/>
        <w:rPr>
          <w:b/>
          <w:sz w:val="32"/>
          <w:szCs w:val="32"/>
        </w:rPr>
      </w:pPr>
    </w:p>
    <w:p w:rsidR="0024771D" w:rsidRDefault="000F4637" w:rsidP="004A00D9">
      <w:pPr>
        <w:pStyle w:val="Prrafodelista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  <w:r w:rsidR="0024771D">
        <w:rPr>
          <w:b/>
          <w:sz w:val="32"/>
          <w:szCs w:val="32"/>
        </w:rPr>
        <w:t>Gustavo Alcalde</w:t>
      </w:r>
      <w:r w:rsidR="009F7A13">
        <w:rPr>
          <w:b/>
          <w:sz w:val="32"/>
          <w:szCs w:val="32"/>
        </w:rPr>
        <w:t xml:space="preserve"> Sánchez</w:t>
      </w:r>
      <w:r w:rsidR="0024771D">
        <w:rPr>
          <w:b/>
          <w:sz w:val="32"/>
          <w:szCs w:val="32"/>
        </w:rPr>
        <w:t>, Delegado de</w:t>
      </w:r>
      <w:r w:rsidR="009F7A13">
        <w:rPr>
          <w:b/>
          <w:sz w:val="32"/>
          <w:szCs w:val="32"/>
        </w:rPr>
        <w:t>l</w:t>
      </w:r>
      <w:r w:rsidR="0024771D">
        <w:rPr>
          <w:b/>
          <w:sz w:val="32"/>
          <w:szCs w:val="32"/>
        </w:rPr>
        <w:t xml:space="preserve"> Gobierno</w:t>
      </w:r>
      <w:r w:rsidR="009F7A13">
        <w:rPr>
          <w:b/>
          <w:sz w:val="32"/>
          <w:szCs w:val="32"/>
        </w:rPr>
        <w:t xml:space="preserve"> en la Comunidad Autónoma de Aragón</w:t>
      </w:r>
      <w:r>
        <w:rPr>
          <w:b/>
          <w:sz w:val="32"/>
          <w:szCs w:val="32"/>
        </w:rPr>
        <w:t xml:space="preserve"> </w:t>
      </w: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6D272C" w:rsidRPr="004A00D9" w:rsidRDefault="006D272C" w:rsidP="006D272C">
      <w:pPr>
        <w:pStyle w:val="Piedepgina"/>
        <w:ind w:left="360"/>
        <w:jc w:val="center"/>
        <w:rPr>
          <w:b/>
          <w:sz w:val="32"/>
          <w:szCs w:val="32"/>
        </w:rPr>
      </w:pPr>
      <w:r w:rsidRPr="004A00D9">
        <w:rPr>
          <w:b/>
          <w:sz w:val="32"/>
          <w:szCs w:val="32"/>
        </w:rPr>
        <w:t xml:space="preserve">INSCRIPCIONES POR E-MAIL: </w:t>
      </w:r>
      <w:hyperlink r:id="rId9" w:history="1">
        <w:r w:rsidRPr="004A00D9">
          <w:rPr>
            <w:rStyle w:val="Hipervnculo"/>
            <w:b/>
            <w:sz w:val="32"/>
            <w:szCs w:val="32"/>
          </w:rPr>
          <w:t>jmsierra@grupofortrans.com</w:t>
        </w:r>
      </w:hyperlink>
    </w:p>
    <w:p w:rsidR="006D272C" w:rsidRPr="004A00D9" w:rsidRDefault="000F4637" w:rsidP="006D272C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TFNO. MÓVIL: 638-925-481</w:t>
      </w:r>
    </w:p>
    <w:sectPr w:rsidR="006D272C" w:rsidRPr="004A00D9" w:rsidSect="006D272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99" w:rsidRDefault="00BF2E99" w:rsidP="004A00D9">
      <w:pPr>
        <w:spacing w:after="0" w:line="240" w:lineRule="auto"/>
      </w:pPr>
      <w:r>
        <w:separator/>
      </w:r>
    </w:p>
  </w:endnote>
  <w:endnote w:type="continuationSeparator" w:id="0">
    <w:p w:rsidR="00BF2E99" w:rsidRDefault="00BF2E99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2C" w:rsidRDefault="006D272C">
    <w:pPr>
      <w:pStyle w:val="Piedepgina"/>
    </w:pPr>
    <w:r w:rsidRPr="006D272C">
      <w:rPr>
        <w:b/>
      </w:rPr>
      <w:t>JORNADA ESPONSORIZADA POR: AGREDA AUTOMÓVILES, S.A.</w:t>
    </w:r>
    <w:r>
      <w:t xml:space="preserve"> </w:t>
    </w:r>
    <w:r>
      <w:rPr>
        <w:noProof/>
        <w:lang w:eastAsia="es-ES"/>
      </w:rPr>
      <w:drawing>
        <wp:inline distT="0" distB="0" distL="0" distR="0">
          <wp:extent cx="2057400" cy="485775"/>
          <wp:effectExtent l="0" t="0" r="0" b="9525"/>
          <wp:docPr id="2" name="Imagen 2" descr="http://www.agredasa.es/wp-content/uploads/2016/01/logo_agre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redasa.es/wp-content/uploads/2016/01/logo_agre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99" w:rsidRDefault="00BF2E99" w:rsidP="004A00D9">
      <w:pPr>
        <w:spacing w:after="0" w:line="240" w:lineRule="auto"/>
      </w:pPr>
      <w:r>
        <w:separator/>
      </w:r>
    </w:p>
  </w:footnote>
  <w:footnote w:type="continuationSeparator" w:id="0">
    <w:p w:rsidR="00BF2E99" w:rsidRDefault="00BF2E99" w:rsidP="004A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7CBE"/>
    <w:multiLevelType w:val="hybridMultilevel"/>
    <w:tmpl w:val="AF6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6F02"/>
    <w:multiLevelType w:val="hybridMultilevel"/>
    <w:tmpl w:val="DCDC63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129DB"/>
    <w:multiLevelType w:val="hybridMultilevel"/>
    <w:tmpl w:val="F4980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F136C"/>
    <w:multiLevelType w:val="hybridMultilevel"/>
    <w:tmpl w:val="A6580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3"/>
    <w:rsid w:val="000F4637"/>
    <w:rsid w:val="001A1996"/>
    <w:rsid w:val="00240E39"/>
    <w:rsid w:val="0024771D"/>
    <w:rsid w:val="004A00D9"/>
    <w:rsid w:val="00532EE0"/>
    <w:rsid w:val="005C171A"/>
    <w:rsid w:val="005F7177"/>
    <w:rsid w:val="006D272C"/>
    <w:rsid w:val="00907CAF"/>
    <w:rsid w:val="009F7A13"/>
    <w:rsid w:val="00A3516D"/>
    <w:rsid w:val="00AA1B93"/>
    <w:rsid w:val="00AB3529"/>
    <w:rsid w:val="00AE00AD"/>
    <w:rsid w:val="00BF2E99"/>
    <w:rsid w:val="00C8284D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95D3-3AF3-4DE9-9363-A7BDE26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6D"/>
  </w:style>
  <w:style w:type="paragraph" w:styleId="Prrafodelista">
    <w:name w:val="List Paragraph"/>
    <w:basedOn w:val="Normal"/>
    <w:uiPriority w:val="34"/>
    <w:qFormat/>
    <w:rsid w:val="00A3516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A0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0D9"/>
  </w:style>
  <w:style w:type="character" w:styleId="Hipervnculo">
    <w:name w:val="Hyperlink"/>
    <w:basedOn w:val="Fuentedeprrafopredeter"/>
    <w:uiPriority w:val="99"/>
    <w:unhideWhenUsed/>
    <w:rsid w:val="004A0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msierra@grupofortra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9</cp:revision>
  <dcterms:created xsi:type="dcterms:W3CDTF">2016-06-30T07:34:00Z</dcterms:created>
  <dcterms:modified xsi:type="dcterms:W3CDTF">2016-07-07T08:54:00Z</dcterms:modified>
</cp:coreProperties>
</file>